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3116" w14:textId="520CDF21" w:rsidR="00461058" w:rsidRPr="00461058" w:rsidRDefault="00461058" w:rsidP="00461058">
      <w:pPr>
        <w:jc w:val="center"/>
        <w:rPr>
          <w:b/>
          <w:sz w:val="28"/>
          <w:szCs w:val="28"/>
        </w:rPr>
      </w:pPr>
      <w:r w:rsidRPr="00461058">
        <w:rPr>
          <w:b/>
          <w:sz w:val="28"/>
          <w:szCs w:val="28"/>
        </w:rPr>
        <w:t>Faculty Goals</w:t>
      </w:r>
      <w:r>
        <w:rPr>
          <w:b/>
          <w:sz w:val="28"/>
          <w:szCs w:val="28"/>
        </w:rPr>
        <w:t>/</w:t>
      </w:r>
      <w:r w:rsidRPr="00461058">
        <w:rPr>
          <w:b/>
          <w:sz w:val="28"/>
          <w:szCs w:val="28"/>
        </w:rPr>
        <w:t>Professional Development Worksheet</w:t>
      </w:r>
    </w:p>
    <w:p w14:paraId="539597AD" w14:textId="0E53021A" w:rsidR="00747353" w:rsidRDefault="00747353" w:rsidP="00461058">
      <w:pPr>
        <w:spacing w:after="0" w:line="240" w:lineRule="auto"/>
        <w:rPr>
          <w:sz w:val="28"/>
          <w:szCs w:val="28"/>
        </w:rPr>
      </w:pPr>
    </w:p>
    <w:p w14:paraId="21845087" w14:textId="010A4E73" w:rsidR="00461058" w:rsidRPr="00461058" w:rsidRDefault="00461058" w:rsidP="00461058">
      <w:pPr>
        <w:spacing w:after="0" w:line="240" w:lineRule="auto"/>
        <w:rPr>
          <w:sz w:val="24"/>
          <w:szCs w:val="24"/>
        </w:rPr>
      </w:pPr>
      <w:r w:rsidRPr="00461058">
        <w:rPr>
          <w:b/>
          <w:bCs/>
          <w:sz w:val="24"/>
          <w:szCs w:val="24"/>
        </w:rPr>
        <w:t>Name</w:t>
      </w:r>
      <w:r w:rsidRPr="00461058">
        <w:rPr>
          <w:sz w:val="24"/>
          <w:szCs w:val="24"/>
        </w:rPr>
        <w:t xml:space="preserve">: </w:t>
      </w:r>
    </w:p>
    <w:p w14:paraId="0370518C" w14:textId="77777777" w:rsidR="00461058" w:rsidRPr="00461058" w:rsidRDefault="00461058" w:rsidP="00461058">
      <w:pPr>
        <w:spacing w:after="0" w:line="240" w:lineRule="auto"/>
        <w:rPr>
          <w:sz w:val="24"/>
          <w:szCs w:val="24"/>
        </w:rPr>
      </w:pPr>
    </w:p>
    <w:p w14:paraId="560D0898" w14:textId="06F50B15" w:rsidR="00461058" w:rsidRPr="00461058" w:rsidRDefault="00461058" w:rsidP="00461058">
      <w:pPr>
        <w:spacing w:after="0" w:line="240" w:lineRule="auto"/>
        <w:rPr>
          <w:sz w:val="24"/>
          <w:szCs w:val="24"/>
        </w:rPr>
      </w:pPr>
      <w:r w:rsidRPr="00461058">
        <w:rPr>
          <w:b/>
          <w:bCs/>
          <w:sz w:val="24"/>
          <w:szCs w:val="24"/>
        </w:rPr>
        <w:t>Position</w:t>
      </w:r>
      <w:r w:rsidRPr="00461058">
        <w:rPr>
          <w:sz w:val="24"/>
          <w:szCs w:val="24"/>
        </w:rPr>
        <w:t>:</w:t>
      </w:r>
    </w:p>
    <w:p w14:paraId="01B6CB7B" w14:textId="77777777" w:rsidR="00461058" w:rsidRPr="00461058" w:rsidRDefault="00461058" w:rsidP="00461058">
      <w:pPr>
        <w:spacing w:after="0" w:line="240" w:lineRule="auto"/>
        <w:rPr>
          <w:sz w:val="24"/>
          <w:szCs w:val="24"/>
        </w:rPr>
      </w:pPr>
    </w:p>
    <w:p w14:paraId="21E68CE8" w14:textId="5CA8CD48" w:rsidR="00461058" w:rsidRPr="00461058" w:rsidRDefault="00461058" w:rsidP="00461058">
      <w:pPr>
        <w:spacing w:after="0" w:line="240" w:lineRule="auto"/>
        <w:rPr>
          <w:b/>
          <w:bCs/>
          <w:sz w:val="24"/>
          <w:szCs w:val="24"/>
        </w:rPr>
      </w:pPr>
      <w:r w:rsidRPr="00461058">
        <w:rPr>
          <w:b/>
          <w:bCs/>
          <w:sz w:val="24"/>
          <w:szCs w:val="24"/>
        </w:rPr>
        <w:t>Primary Department:</w:t>
      </w:r>
    </w:p>
    <w:p w14:paraId="52D83DDF" w14:textId="77777777" w:rsidR="00461058" w:rsidRPr="00461058" w:rsidRDefault="00461058" w:rsidP="00B969E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3E89A3F" w14:textId="4CCA7A97" w:rsidR="00461058" w:rsidRPr="00461058" w:rsidRDefault="00461058" w:rsidP="00461058">
      <w:pPr>
        <w:spacing w:after="0" w:line="240" w:lineRule="auto"/>
        <w:rPr>
          <w:b/>
          <w:bCs/>
          <w:sz w:val="24"/>
          <w:szCs w:val="24"/>
        </w:rPr>
      </w:pPr>
      <w:r w:rsidRPr="00461058">
        <w:rPr>
          <w:b/>
          <w:bCs/>
          <w:sz w:val="24"/>
          <w:szCs w:val="24"/>
        </w:rPr>
        <w:t>Secondary Department (if applicable):</w:t>
      </w:r>
    </w:p>
    <w:p w14:paraId="3DD1A63B" w14:textId="2EE2FC5A" w:rsidR="00A413C7" w:rsidRDefault="00A413C7" w:rsidP="00461058">
      <w:pPr>
        <w:pBdr>
          <w:bottom w:val="single" w:sz="12" w:space="1" w:color="auto"/>
        </w:pBdr>
        <w:spacing w:after="0" w:line="240" w:lineRule="auto"/>
        <w:rPr>
          <w:b/>
          <w:bCs/>
          <w:sz w:val="24"/>
          <w:szCs w:val="24"/>
        </w:rPr>
      </w:pPr>
    </w:p>
    <w:p w14:paraId="54F7D725" w14:textId="43058719" w:rsidR="00A413C7" w:rsidRDefault="00A413C7" w:rsidP="00461058">
      <w:pPr>
        <w:pBdr>
          <w:bottom w:val="single" w:sz="12" w:space="1" w:color="auto"/>
        </w:pBdr>
        <w:spacing w:after="0" w:line="240" w:lineRule="auto"/>
        <w:rPr>
          <w:b/>
          <w:bCs/>
          <w:sz w:val="24"/>
          <w:szCs w:val="24"/>
        </w:rPr>
      </w:pPr>
    </w:p>
    <w:p w14:paraId="461CB00F" w14:textId="559B1174" w:rsidR="00A413C7" w:rsidRDefault="00A413C7" w:rsidP="00461058">
      <w:pPr>
        <w:pBdr>
          <w:bottom w:val="single" w:sz="12" w:space="1" w:color="auto"/>
        </w:pBdr>
        <w:spacing w:after="0" w:line="240" w:lineRule="auto"/>
        <w:rPr>
          <w:b/>
          <w:bCs/>
          <w:sz w:val="24"/>
          <w:szCs w:val="24"/>
        </w:rPr>
      </w:pPr>
    </w:p>
    <w:p w14:paraId="38F97F75" w14:textId="77777777" w:rsidR="00A413C7" w:rsidRPr="00461058" w:rsidRDefault="00A413C7" w:rsidP="00461058">
      <w:pPr>
        <w:pBdr>
          <w:bottom w:val="single" w:sz="12" w:space="1" w:color="auto"/>
        </w:pBdr>
        <w:spacing w:after="0" w:line="240" w:lineRule="auto"/>
        <w:rPr>
          <w:b/>
          <w:bCs/>
          <w:sz w:val="24"/>
          <w:szCs w:val="24"/>
        </w:rPr>
      </w:pPr>
    </w:p>
    <w:p w14:paraId="0EAF7558" w14:textId="7C356D22" w:rsidR="00461058" w:rsidRDefault="00461058" w:rsidP="00461058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41C5D8F7" w14:textId="2C88B81F" w:rsidR="00461058" w:rsidRDefault="00461058" w:rsidP="00461058">
      <w:pPr>
        <w:spacing w:after="0" w:line="240" w:lineRule="auto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Mentoring Committee (Faculty Name and Department)</w:t>
      </w:r>
      <w:r w:rsidR="005A6116">
        <w:rPr>
          <w:b/>
          <w:bCs/>
          <w:color w:val="C00000"/>
          <w:sz w:val="24"/>
          <w:szCs w:val="24"/>
        </w:rPr>
        <w:t xml:space="preserve"> – </w:t>
      </w:r>
      <w:r w:rsidR="005A6116" w:rsidRPr="005A6116">
        <w:rPr>
          <w:i/>
          <w:iCs/>
          <w:sz w:val="24"/>
          <w:szCs w:val="24"/>
        </w:rPr>
        <w:t>GAHDT recommends 2-3 mentors.</w:t>
      </w:r>
    </w:p>
    <w:p w14:paraId="73C17F74" w14:textId="69C17426" w:rsidR="00461058" w:rsidRDefault="00461058" w:rsidP="00461058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 </w:t>
      </w:r>
    </w:p>
    <w:p w14:paraId="3D91BB2F" w14:textId="77777777" w:rsidR="00A413C7" w:rsidRDefault="00A413C7" w:rsidP="00A413C7">
      <w:pPr>
        <w:pStyle w:val="ListParagraph"/>
        <w:spacing w:after="0" w:line="240" w:lineRule="auto"/>
        <w:rPr>
          <w:b/>
          <w:bCs/>
          <w:color w:val="C00000"/>
          <w:sz w:val="24"/>
          <w:szCs w:val="24"/>
        </w:rPr>
      </w:pPr>
    </w:p>
    <w:p w14:paraId="7CF5A276" w14:textId="1AC6CAB3" w:rsidR="00461058" w:rsidRDefault="00461058" w:rsidP="00461058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 </w:t>
      </w:r>
    </w:p>
    <w:p w14:paraId="575AF996" w14:textId="77777777" w:rsidR="00A413C7" w:rsidRDefault="00A413C7" w:rsidP="00A413C7">
      <w:pPr>
        <w:pStyle w:val="ListParagraph"/>
        <w:spacing w:after="0" w:line="240" w:lineRule="auto"/>
        <w:rPr>
          <w:b/>
          <w:bCs/>
          <w:color w:val="C00000"/>
          <w:sz w:val="24"/>
          <w:szCs w:val="24"/>
        </w:rPr>
      </w:pPr>
    </w:p>
    <w:p w14:paraId="5A5D50BC" w14:textId="16A9350C" w:rsidR="00461058" w:rsidRDefault="00461058" w:rsidP="00AA57AB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7464D656" w14:textId="206CE0B7" w:rsidR="00AA57AB" w:rsidRDefault="00AA57AB" w:rsidP="00AA57AB">
      <w:pPr>
        <w:pBdr>
          <w:bottom w:val="single" w:sz="12" w:space="1" w:color="auto"/>
        </w:pBdr>
        <w:spacing w:after="0" w:line="240" w:lineRule="auto"/>
        <w:rPr>
          <w:b/>
          <w:bCs/>
          <w:color w:val="C00000"/>
          <w:sz w:val="24"/>
          <w:szCs w:val="24"/>
        </w:rPr>
      </w:pPr>
    </w:p>
    <w:p w14:paraId="3305BA67" w14:textId="1910CAFD" w:rsidR="00AA57AB" w:rsidRDefault="00AA57AB" w:rsidP="00461058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01DF87CF" w14:textId="77777777" w:rsidR="005A6116" w:rsidRDefault="005A6116" w:rsidP="00461058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2C937768" w14:textId="77777777" w:rsidR="005A6116" w:rsidRDefault="005A6116" w:rsidP="00461058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530F7905" w14:textId="77777777" w:rsidR="005A6116" w:rsidRDefault="005A6116" w:rsidP="00461058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61B72D21" w14:textId="77777777" w:rsidR="005A6116" w:rsidRDefault="005A6116" w:rsidP="00461058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1D7D22EE" w14:textId="77777777" w:rsidR="005A6116" w:rsidRDefault="005A6116" w:rsidP="00461058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14095FE9" w14:textId="77777777" w:rsidR="005A6116" w:rsidRDefault="005A6116" w:rsidP="00461058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15086BA9" w14:textId="77777777" w:rsidR="005A6116" w:rsidRDefault="005A6116" w:rsidP="00461058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2D24262F" w14:textId="77777777" w:rsidR="005A6116" w:rsidRDefault="005A6116" w:rsidP="00461058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5F4D1CB7" w14:textId="77777777" w:rsidR="005A6116" w:rsidRDefault="005A6116" w:rsidP="00461058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1A1BB108" w14:textId="77777777" w:rsidR="005A6116" w:rsidRDefault="005A6116" w:rsidP="00461058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7FCE073C" w14:textId="77777777" w:rsidR="005A6116" w:rsidRDefault="005A6116" w:rsidP="00461058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636A4E36" w14:textId="77777777" w:rsidR="005A6116" w:rsidRDefault="005A6116" w:rsidP="00461058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4A02FFE0" w14:textId="77777777" w:rsidR="005A6116" w:rsidRDefault="005A6116" w:rsidP="00461058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7AF93156" w14:textId="77777777" w:rsidR="005A6116" w:rsidRDefault="005A6116" w:rsidP="00461058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11D3C503" w14:textId="0439ACC8" w:rsidR="00AA57AB" w:rsidRDefault="00AA57AB" w:rsidP="00461058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33A619F9" w14:textId="05F54AE7" w:rsidR="00AA57AB" w:rsidRPr="005A6116" w:rsidRDefault="005A6116" w:rsidP="00461058">
      <w:pPr>
        <w:spacing w:after="0" w:line="240" w:lineRule="auto"/>
        <w:rPr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Instructions: </w:t>
      </w:r>
      <w:r w:rsidRPr="005A6116">
        <w:rPr>
          <w:i/>
          <w:iCs/>
          <w:sz w:val="24"/>
          <w:szCs w:val="24"/>
          <w:highlight w:val="yellow"/>
        </w:rPr>
        <w:t>Please share at least 2-3 goals in the following section.</w:t>
      </w:r>
    </w:p>
    <w:p w14:paraId="404CFC3C" w14:textId="2E473FE8" w:rsidR="00AA57AB" w:rsidRDefault="00AA57AB" w:rsidP="00461058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7E6B85C3" w14:textId="77777777" w:rsidR="005A6116" w:rsidRDefault="005A6116" w:rsidP="00461058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11D78EE9" w14:textId="1DEF0D78" w:rsidR="00AA57AB" w:rsidRDefault="00AA57AB" w:rsidP="00461058">
      <w:pPr>
        <w:spacing w:after="0" w:line="240" w:lineRule="auto"/>
        <w:rPr>
          <w:b/>
          <w:bCs/>
          <w:color w:val="C00000"/>
          <w:sz w:val="24"/>
          <w:szCs w:val="24"/>
        </w:rPr>
      </w:pPr>
      <w:r w:rsidRPr="00FE6443">
        <w:rPr>
          <w:b/>
          <w:bCs/>
          <w:color w:val="C00000"/>
          <w:sz w:val="24"/>
          <w:szCs w:val="24"/>
          <w:highlight w:val="yellow"/>
        </w:rPr>
        <w:t>Goal 1:</w:t>
      </w:r>
      <w:r>
        <w:rPr>
          <w:b/>
          <w:bCs/>
          <w:color w:val="C00000"/>
          <w:sz w:val="24"/>
          <w:szCs w:val="24"/>
        </w:rPr>
        <w:t xml:space="preserve"> </w:t>
      </w:r>
    </w:p>
    <w:p w14:paraId="75A62B3E" w14:textId="02D5DD97" w:rsidR="00AA57AB" w:rsidRDefault="00AA57AB" w:rsidP="00461058">
      <w:pPr>
        <w:spacing w:after="0" w:line="240" w:lineRule="auto"/>
        <w:rPr>
          <w:b/>
          <w:bCs/>
          <w:sz w:val="24"/>
          <w:szCs w:val="24"/>
        </w:rPr>
      </w:pPr>
    </w:p>
    <w:p w14:paraId="61A2AB44" w14:textId="5D907590" w:rsidR="00AA57AB" w:rsidRDefault="00AA57AB" w:rsidP="00461058">
      <w:pPr>
        <w:spacing w:after="0" w:line="240" w:lineRule="auto"/>
        <w:rPr>
          <w:b/>
          <w:bCs/>
          <w:sz w:val="24"/>
          <w:szCs w:val="24"/>
        </w:rPr>
      </w:pPr>
      <w:r w:rsidRPr="00AA57AB">
        <w:rPr>
          <w:b/>
          <w:bCs/>
          <w:sz w:val="24"/>
          <w:szCs w:val="24"/>
        </w:rPr>
        <w:lastRenderedPageBreak/>
        <w:t>Planned Activities &amp; Expected Outputs</w:t>
      </w:r>
      <w:r>
        <w:rPr>
          <w:b/>
          <w:bCs/>
          <w:sz w:val="24"/>
          <w:szCs w:val="24"/>
        </w:rPr>
        <w:t xml:space="preserve">: </w:t>
      </w:r>
    </w:p>
    <w:p w14:paraId="372811B8" w14:textId="6967FE1B" w:rsidR="00AA57AB" w:rsidRDefault="00AA57AB" w:rsidP="00AA57AB">
      <w:pPr>
        <w:spacing w:after="0" w:line="240" w:lineRule="auto"/>
        <w:rPr>
          <w:b/>
          <w:bCs/>
          <w:sz w:val="24"/>
          <w:szCs w:val="24"/>
        </w:rPr>
      </w:pPr>
    </w:p>
    <w:p w14:paraId="558C34F0" w14:textId="77777777" w:rsidR="008F1878" w:rsidRDefault="008F1878" w:rsidP="00AA57AB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0B9F7741" w14:textId="6891A9B2" w:rsidR="00AA57AB" w:rsidRDefault="00AA57AB" w:rsidP="00AA57A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Impact (highlight all that apply):        </w:t>
      </w:r>
      <w:r w:rsidRPr="00AA57AB">
        <w:rPr>
          <w:b/>
          <w:bCs/>
          <w:sz w:val="24"/>
          <w:szCs w:val="24"/>
        </w:rPr>
        <w:t xml:space="preserve">Research </w:t>
      </w:r>
      <w:r>
        <w:rPr>
          <w:b/>
          <w:bCs/>
          <w:sz w:val="24"/>
          <w:szCs w:val="24"/>
        </w:rPr>
        <w:t xml:space="preserve"> </w:t>
      </w:r>
      <w:r w:rsidRPr="00AA57A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</w:t>
      </w:r>
      <w:r w:rsidRPr="00AA57AB">
        <w:rPr>
          <w:b/>
          <w:bCs/>
          <w:sz w:val="24"/>
          <w:szCs w:val="24"/>
        </w:rPr>
        <w:t xml:space="preserve">Teaching/Learning </w:t>
      </w:r>
      <w:r>
        <w:rPr>
          <w:b/>
          <w:bCs/>
          <w:sz w:val="24"/>
          <w:szCs w:val="24"/>
        </w:rPr>
        <w:t xml:space="preserve"> </w:t>
      </w:r>
      <w:r w:rsidRPr="00AA57A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Outreach</w:t>
      </w:r>
      <w:r w:rsidRPr="00AA57AB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</w:t>
      </w:r>
      <w:r w:rsidRPr="00AA57AB">
        <w:rPr>
          <w:b/>
          <w:bCs/>
          <w:sz w:val="24"/>
          <w:szCs w:val="24"/>
        </w:rPr>
        <w:t>Service</w:t>
      </w:r>
    </w:p>
    <w:p w14:paraId="7FAEAB30" w14:textId="77777777" w:rsidR="00AA57AB" w:rsidRDefault="00AA57AB" w:rsidP="00AA57AB">
      <w:pPr>
        <w:spacing w:after="0" w:line="240" w:lineRule="auto"/>
        <w:rPr>
          <w:b/>
          <w:bCs/>
          <w:sz w:val="24"/>
          <w:szCs w:val="24"/>
        </w:rPr>
      </w:pPr>
    </w:p>
    <w:p w14:paraId="6AEA4194" w14:textId="77777777" w:rsidR="00AA57AB" w:rsidRDefault="00AA57AB" w:rsidP="00AA57A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Duration (highlight as applicable):      </w:t>
      </w:r>
      <w:r w:rsidRPr="00AA57AB">
        <w:rPr>
          <w:b/>
          <w:bCs/>
          <w:sz w:val="24"/>
          <w:szCs w:val="24"/>
        </w:rPr>
        <w:t>Annual         Trajectory</w:t>
      </w:r>
    </w:p>
    <w:p w14:paraId="662B3BB7" w14:textId="311A8AF6" w:rsidR="00AA57AB" w:rsidRDefault="00AA57AB" w:rsidP="00461058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6251C7E5" w14:textId="766E95CC" w:rsidR="00FE6443" w:rsidRDefault="00FE6443" w:rsidP="00461058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6E5CF76D" w14:textId="77777777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  <w:highlight w:val="yellow"/>
        </w:rPr>
      </w:pPr>
    </w:p>
    <w:p w14:paraId="5D15F055" w14:textId="77777777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  <w:highlight w:val="yellow"/>
        </w:rPr>
      </w:pPr>
    </w:p>
    <w:p w14:paraId="6DCA71D1" w14:textId="7F8CF167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  <w:r w:rsidRPr="00FE6443">
        <w:rPr>
          <w:b/>
          <w:bCs/>
          <w:color w:val="C00000"/>
          <w:sz w:val="24"/>
          <w:szCs w:val="24"/>
          <w:highlight w:val="yellow"/>
        </w:rPr>
        <w:t xml:space="preserve">Goal </w:t>
      </w:r>
      <w:r>
        <w:rPr>
          <w:b/>
          <w:bCs/>
          <w:color w:val="C00000"/>
          <w:sz w:val="24"/>
          <w:szCs w:val="24"/>
          <w:highlight w:val="yellow"/>
        </w:rPr>
        <w:t>2</w:t>
      </w:r>
      <w:r w:rsidRPr="00FE6443">
        <w:rPr>
          <w:b/>
          <w:bCs/>
          <w:color w:val="C00000"/>
          <w:sz w:val="24"/>
          <w:szCs w:val="24"/>
          <w:highlight w:val="yellow"/>
        </w:rPr>
        <w:t>:</w:t>
      </w:r>
      <w:r>
        <w:rPr>
          <w:b/>
          <w:bCs/>
          <w:color w:val="C00000"/>
          <w:sz w:val="24"/>
          <w:szCs w:val="24"/>
        </w:rPr>
        <w:t xml:space="preserve"> </w:t>
      </w:r>
    </w:p>
    <w:p w14:paraId="0A7D4608" w14:textId="77777777" w:rsidR="00FE6443" w:rsidRDefault="00FE6443" w:rsidP="00FE6443">
      <w:pPr>
        <w:spacing w:after="0" w:line="240" w:lineRule="auto"/>
        <w:rPr>
          <w:b/>
          <w:bCs/>
          <w:sz w:val="24"/>
          <w:szCs w:val="24"/>
        </w:rPr>
      </w:pPr>
    </w:p>
    <w:p w14:paraId="02F451FD" w14:textId="77777777" w:rsidR="00FE6443" w:rsidRDefault="00FE6443" w:rsidP="00FE6443">
      <w:pPr>
        <w:spacing w:after="0" w:line="240" w:lineRule="auto"/>
        <w:rPr>
          <w:b/>
          <w:bCs/>
          <w:sz w:val="24"/>
          <w:szCs w:val="24"/>
        </w:rPr>
      </w:pPr>
      <w:r w:rsidRPr="00AA57AB">
        <w:rPr>
          <w:b/>
          <w:bCs/>
          <w:sz w:val="24"/>
          <w:szCs w:val="24"/>
        </w:rPr>
        <w:t>Planned Activities &amp; Expected Outputs</w:t>
      </w:r>
      <w:r>
        <w:rPr>
          <w:b/>
          <w:bCs/>
          <w:sz w:val="24"/>
          <w:szCs w:val="24"/>
        </w:rPr>
        <w:t xml:space="preserve">: </w:t>
      </w:r>
    </w:p>
    <w:p w14:paraId="021B8208" w14:textId="77777777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74582D31" w14:textId="77777777" w:rsidR="00FE6443" w:rsidRDefault="00FE6443" w:rsidP="00FE644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Impact (highlight all that apply):        </w:t>
      </w:r>
      <w:r w:rsidRPr="00AA57AB">
        <w:rPr>
          <w:b/>
          <w:bCs/>
          <w:sz w:val="24"/>
          <w:szCs w:val="24"/>
        </w:rPr>
        <w:t xml:space="preserve">Research </w:t>
      </w:r>
      <w:r>
        <w:rPr>
          <w:b/>
          <w:bCs/>
          <w:sz w:val="24"/>
          <w:szCs w:val="24"/>
        </w:rPr>
        <w:t xml:space="preserve"> </w:t>
      </w:r>
      <w:r w:rsidRPr="00AA57A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</w:t>
      </w:r>
      <w:r w:rsidRPr="00AA57AB">
        <w:rPr>
          <w:b/>
          <w:bCs/>
          <w:sz w:val="24"/>
          <w:szCs w:val="24"/>
        </w:rPr>
        <w:t xml:space="preserve">Teaching/Learning </w:t>
      </w:r>
      <w:r>
        <w:rPr>
          <w:b/>
          <w:bCs/>
          <w:sz w:val="24"/>
          <w:szCs w:val="24"/>
        </w:rPr>
        <w:t xml:space="preserve"> </w:t>
      </w:r>
      <w:r w:rsidRPr="00AA57A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Outreach</w:t>
      </w:r>
      <w:r w:rsidRPr="00AA57AB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</w:t>
      </w:r>
      <w:r w:rsidRPr="00AA57AB">
        <w:rPr>
          <w:b/>
          <w:bCs/>
          <w:sz w:val="24"/>
          <w:szCs w:val="24"/>
        </w:rPr>
        <w:t>Service</w:t>
      </w:r>
    </w:p>
    <w:p w14:paraId="75CAAB28" w14:textId="77777777" w:rsidR="00FE6443" w:rsidRDefault="00FE6443" w:rsidP="00FE6443">
      <w:pPr>
        <w:spacing w:after="0" w:line="240" w:lineRule="auto"/>
        <w:rPr>
          <w:b/>
          <w:bCs/>
          <w:sz w:val="24"/>
          <w:szCs w:val="24"/>
        </w:rPr>
      </w:pPr>
    </w:p>
    <w:p w14:paraId="7B15261F" w14:textId="77777777" w:rsidR="00FE6443" w:rsidRDefault="00FE6443" w:rsidP="00FE644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Duration (highlight as applicable):      </w:t>
      </w:r>
      <w:r w:rsidRPr="00AA57AB">
        <w:rPr>
          <w:b/>
          <w:bCs/>
          <w:sz w:val="24"/>
          <w:szCs w:val="24"/>
        </w:rPr>
        <w:t>Annual         Trajectory</w:t>
      </w:r>
    </w:p>
    <w:p w14:paraId="7564788E" w14:textId="77777777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2A71E52F" w14:textId="77777777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6E7210D1" w14:textId="77777777" w:rsidR="00FE6443" w:rsidRPr="00461058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2DB1C6B8" w14:textId="3CADDFF9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  <w:r w:rsidRPr="00FE6443">
        <w:rPr>
          <w:b/>
          <w:bCs/>
          <w:color w:val="C00000"/>
          <w:sz w:val="24"/>
          <w:szCs w:val="24"/>
          <w:highlight w:val="yellow"/>
        </w:rPr>
        <w:t xml:space="preserve">Goal </w:t>
      </w:r>
      <w:r>
        <w:rPr>
          <w:b/>
          <w:bCs/>
          <w:color w:val="C00000"/>
          <w:sz w:val="24"/>
          <w:szCs w:val="24"/>
          <w:highlight w:val="yellow"/>
        </w:rPr>
        <w:t>3</w:t>
      </w:r>
      <w:r w:rsidRPr="00FE6443">
        <w:rPr>
          <w:b/>
          <w:bCs/>
          <w:color w:val="C00000"/>
          <w:sz w:val="24"/>
          <w:szCs w:val="24"/>
          <w:highlight w:val="yellow"/>
        </w:rPr>
        <w:t>:</w:t>
      </w:r>
      <w:r>
        <w:rPr>
          <w:b/>
          <w:bCs/>
          <w:color w:val="C00000"/>
          <w:sz w:val="24"/>
          <w:szCs w:val="24"/>
        </w:rPr>
        <w:t xml:space="preserve"> </w:t>
      </w:r>
    </w:p>
    <w:p w14:paraId="18215285" w14:textId="77777777" w:rsidR="00FE6443" w:rsidRDefault="00FE6443" w:rsidP="00FE6443">
      <w:pPr>
        <w:spacing w:after="0" w:line="240" w:lineRule="auto"/>
        <w:rPr>
          <w:b/>
          <w:bCs/>
          <w:sz w:val="24"/>
          <w:szCs w:val="24"/>
        </w:rPr>
      </w:pPr>
    </w:p>
    <w:p w14:paraId="51676B58" w14:textId="77777777" w:rsidR="00FE6443" w:rsidRDefault="00FE6443" w:rsidP="00FE6443">
      <w:pPr>
        <w:spacing w:after="0" w:line="240" w:lineRule="auto"/>
        <w:rPr>
          <w:b/>
          <w:bCs/>
          <w:sz w:val="24"/>
          <w:szCs w:val="24"/>
        </w:rPr>
      </w:pPr>
      <w:r w:rsidRPr="00AA57AB">
        <w:rPr>
          <w:b/>
          <w:bCs/>
          <w:sz w:val="24"/>
          <w:szCs w:val="24"/>
        </w:rPr>
        <w:t>Planned Activities &amp; Expected Outputs</w:t>
      </w:r>
      <w:r>
        <w:rPr>
          <w:b/>
          <w:bCs/>
          <w:sz w:val="24"/>
          <w:szCs w:val="24"/>
        </w:rPr>
        <w:t xml:space="preserve">: </w:t>
      </w:r>
    </w:p>
    <w:p w14:paraId="01F00D5A" w14:textId="77777777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713CF036" w14:textId="77777777" w:rsidR="00FE6443" w:rsidRDefault="00FE6443" w:rsidP="00FE644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Impact (highlight all that apply):        </w:t>
      </w:r>
      <w:r w:rsidRPr="00AA57AB">
        <w:rPr>
          <w:b/>
          <w:bCs/>
          <w:sz w:val="24"/>
          <w:szCs w:val="24"/>
        </w:rPr>
        <w:t xml:space="preserve">Research </w:t>
      </w:r>
      <w:r>
        <w:rPr>
          <w:b/>
          <w:bCs/>
          <w:sz w:val="24"/>
          <w:szCs w:val="24"/>
        </w:rPr>
        <w:t xml:space="preserve"> </w:t>
      </w:r>
      <w:r w:rsidRPr="00AA57A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</w:t>
      </w:r>
      <w:r w:rsidRPr="00AA57AB">
        <w:rPr>
          <w:b/>
          <w:bCs/>
          <w:sz w:val="24"/>
          <w:szCs w:val="24"/>
        </w:rPr>
        <w:t xml:space="preserve">Teaching/Learning </w:t>
      </w:r>
      <w:r>
        <w:rPr>
          <w:b/>
          <w:bCs/>
          <w:sz w:val="24"/>
          <w:szCs w:val="24"/>
        </w:rPr>
        <w:t xml:space="preserve"> </w:t>
      </w:r>
      <w:r w:rsidRPr="00AA57A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Outreach</w:t>
      </w:r>
      <w:r w:rsidRPr="00AA57AB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</w:t>
      </w:r>
      <w:r w:rsidRPr="00AA57AB">
        <w:rPr>
          <w:b/>
          <w:bCs/>
          <w:sz w:val="24"/>
          <w:szCs w:val="24"/>
        </w:rPr>
        <w:t>Service</w:t>
      </w:r>
    </w:p>
    <w:p w14:paraId="49D84280" w14:textId="77777777" w:rsidR="00FE6443" w:rsidRDefault="00FE6443" w:rsidP="00FE6443">
      <w:pPr>
        <w:spacing w:after="0" w:line="240" w:lineRule="auto"/>
        <w:rPr>
          <w:b/>
          <w:bCs/>
          <w:sz w:val="24"/>
          <w:szCs w:val="24"/>
        </w:rPr>
      </w:pPr>
    </w:p>
    <w:p w14:paraId="087C153A" w14:textId="77777777" w:rsidR="00FE6443" w:rsidRDefault="00FE6443" w:rsidP="00FE644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Duration (highlight as applicable):      </w:t>
      </w:r>
      <w:r w:rsidRPr="00AA57AB">
        <w:rPr>
          <w:b/>
          <w:bCs/>
          <w:sz w:val="24"/>
          <w:szCs w:val="24"/>
        </w:rPr>
        <w:t>Annual         Trajectory</w:t>
      </w:r>
    </w:p>
    <w:p w14:paraId="1B46F4B1" w14:textId="77777777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0C25DAA2" w14:textId="77777777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2FBB977F" w14:textId="77777777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  <w:highlight w:val="yellow"/>
        </w:rPr>
      </w:pPr>
    </w:p>
    <w:p w14:paraId="4F1A80B9" w14:textId="77777777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  <w:highlight w:val="yellow"/>
        </w:rPr>
      </w:pPr>
    </w:p>
    <w:p w14:paraId="757619A9" w14:textId="4AAFA35A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  <w:r w:rsidRPr="00FE6443">
        <w:rPr>
          <w:b/>
          <w:bCs/>
          <w:color w:val="C00000"/>
          <w:sz w:val="24"/>
          <w:szCs w:val="24"/>
          <w:highlight w:val="yellow"/>
        </w:rPr>
        <w:t xml:space="preserve">Goal </w:t>
      </w:r>
      <w:r>
        <w:rPr>
          <w:b/>
          <w:bCs/>
          <w:color w:val="C00000"/>
          <w:sz w:val="24"/>
          <w:szCs w:val="24"/>
          <w:highlight w:val="yellow"/>
        </w:rPr>
        <w:t>4</w:t>
      </w:r>
      <w:r w:rsidRPr="00FE6443">
        <w:rPr>
          <w:b/>
          <w:bCs/>
          <w:color w:val="C00000"/>
          <w:sz w:val="24"/>
          <w:szCs w:val="24"/>
          <w:highlight w:val="yellow"/>
        </w:rPr>
        <w:t>:</w:t>
      </w:r>
      <w:r>
        <w:rPr>
          <w:b/>
          <w:bCs/>
          <w:color w:val="C00000"/>
          <w:sz w:val="24"/>
          <w:szCs w:val="24"/>
        </w:rPr>
        <w:t xml:space="preserve"> </w:t>
      </w:r>
    </w:p>
    <w:p w14:paraId="4EC3702A" w14:textId="77777777" w:rsidR="00FE6443" w:rsidRDefault="00FE6443" w:rsidP="00FE6443">
      <w:pPr>
        <w:spacing w:after="0" w:line="240" w:lineRule="auto"/>
        <w:rPr>
          <w:b/>
          <w:bCs/>
          <w:sz w:val="24"/>
          <w:szCs w:val="24"/>
        </w:rPr>
      </w:pPr>
    </w:p>
    <w:p w14:paraId="3AB2DA31" w14:textId="77777777" w:rsidR="00FE6443" w:rsidRDefault="00FE6443" w:rsidP="00FE6443">
      <w:pPr>
        <w:spacing w:after="0" w:line="240" w:lineRule="auto"/>
        <w:rPr>
          <w:b/>
          <w:bCs/>
          <w:sz w:val="24"/>
          <w:szCs w:val="24"/>
        </w:rPr>
      </w:pPr>
      <w:r w:rsidRPr="00AA57AB">
        <w:rPr>
          <w:b/>
          <w:bCs/>
          <w:sz w:val="24"/>
          <w:szCs w:val="24"/>
        </w:rPr>
        <w:t>Planned Activities &amp; Expected Outputs</w:t>
      </w:r>
      <w:r>
        <w:rPr>
          <w:b/>
          <w:bCs/>
          <w:sz w:val="24"/>
          <w:szCs w:val="24"/>
        </w:rPr>
        <w:t xml:space="preserve">: </w:t>
      </w:r>
    </w:p>
    <w:p w14:paraId="62073AF3" w14:textId="77777777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4A6D6C12" w14:textId="77777777" w:rsidR="00FE6443" w:rsidRDefault="00FE6443" w:rsidP="00FE644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Impact (highlight all that apply):        </w:t>
      </w:r>
      <w:r w:rsidRPr="00AA57AB">
        <w:rPr>
          <w:b/>
          <w:bCs/>
          <w:sz w:val="24"/>
          <w:szCs w:val="24"/>
        </w:rPr>
        <w:t xml:space="preserve">Research </w:t>
      </w:r>
      <w:r>
        <w:rPr>
          <w:b/>
          <w:bCs/>
          <w:sz w:val="24"/>
          <w:szCs w:val="24"/>
        </w:rPr>
        <w:t xml:space="preserve"> </w:t>
      </w:r>
      <w:r w:rsidRPr="00AA57A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</w:t>
      </w:r>
      <w:r w:rsidRPr="00AA57AB">
        <w:rPr>
          <w:b/>
          <w:bCs/>
          <w:sz w:val="24"/>
          <w:szCs w:val="24"/>
        </w:rPr>
        <w:t xml:space="preserve">Teaching/Learning </w:t>
      </w:r>
      <w:r>
        <w:rPr>
          <w:b/>
          <w:bCs/>
          <w:sz w:val="24"/>
          <w:szCs w:val="24"/>
        </w:rPr>
        <w:t xml:space="preserve"> </w:t>
      </w:r>
      <w:r w:rsidRPr="00AA57A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Outreach</w:t>
      </w:r>
      <w:r w:rsidRPr="00AA57AB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</w:t>
      </w:r>
      <w:r w:rsidRPr="00AA57AB">
        <w:rPr>
          <w:b/>
          <w:bCs/>
          <w:sz w:val="24"/>
          <w:szCs w:val="24"/>
        </w:rPr>
        <w:t>Service</w:t>
      </w:r>
    </w:p>
    <w:p w14:paraId="62D7C8AD" w14:textId="77777777" w:rsidR="00FE6443" w:rsidRDefault="00FE6443" w:rsidP="00FE6443">
      <w:pPr>
        <w:spacing w:after="0" w:line="240" w:lineRule="auto"/>
        <w:rPr>
          <w:b/>
          <w:bCs/>
          <w:sz w:val="24"/>
          <w:szCs w:val="24"/>
        </w:rPr>
      </w:pPr>
    </w:p>
    <w:p w14:paraId="0B3A8265" w14:textId="77777777" w:rsidR="00FE6443" w:rsidRDefault="00FE6443" w:rsidP="00FE644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Duration (highlight as applicable):      </w:t>
      </w:r>
      <w:r w:rsidRPr="00AA57AB">
        <w:rPr>
          <w:b/>
          <w:bCs/>
          <w:sz w:val="24"/>
          <w:szCs w:val="24"/>
        </w:rPr>
        <w:t>Annual         Trajectory</w:t>
      </w:r>
    </w:p>
    <w:p w14:paraId="1A142E4F" w14:textId="7ED7C0F0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3611AAA7" w14:textId="77777777" w:rsidR="008F1878" w:rsidRDefault="008F1878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13414A5E" w14:textId="77777777" w:rsidR="00FE6443" w:rsidRPr="00461058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46C9088E" w14:textId="6C4F3CA7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  <w:r w:rsidRPr="00FE6443">
        <w:rPr>
          <w:b/>
          <w:bCs/>
          <w:color w:val="C00000"/>
          <w:sz w:val="24"/>
          <w:szCs w:val="24"/>
          <w:highlight w:val="yellow"/>
        </w:rPr>
        <w:t xml:space="preserve">Goal </w:t>
      </w:r>
      <w:r>
        <w:rPr>
          <w:b/>
          <w:bCs/>
          <w:color w:val="C00000"/>
          <w:sz w:val="24"/>
          <w:szCs w:val="24"/>
          <w:highlight w:val="yellow"/>
        </w:rPr>
        <w:t>5</w:t>
      </w:r>
      <w:r w:rsidRPr="00FE6443">
        <w:rPr>
          <w:b/>
          <w:bCs/>
          <w:color w:val="C00000"/>
          <w:sz w:val="24"/>
          <w:szCs w:val="24"/>
          <w:highlight w:val="yellow"/>
        </w:rPr>
        <w:t>:</w:t>
      </w:r>
      <w:r>
        <w:rPr>
          <w:b/>
          <w:bCs/>
          <w:color w:val="C00000"/>
          <w:sz w:val="24"/>
          <w:szCs w:val="24"/>
        </w:rPr>
        <w:t xml:space="preserve"> </w:t>
      </w:r>
    </w:p>
    <w:p w14:paraId="295A1723" w14:textId="77777777" w:rsidR="00FE6443" w:rsidRDefault="00FE6443" w:rsidP="00FE6443">
      <w:pPr>
        <w:spacing w:after="0" w:line="240" w:lineRule="auto"/>
        <w:rPr>
          <w:b/>
          <w:bCs/>
          <w:sz w:val="24"/>
          <w:szCs w:val="24"/>
        </w:rPr>
      </w:pPr>
    </w:p>
    <w:p w14:paraId="0036749B" w14:textId="77777777" w:rsidR="00FE6443" w:rsidRDefault="00FE6443" w:rsidP="00FE6443">
      <w:pPr>
        <w:spacing w:after="0" w:line="240" w:lineRule="auto"/>
        <w:rPr>
          <w:b/>
          <w:bCs/>
          <w:sz w:val="24"/>
          <w:szCs w:val="24"/>
        </w:rPr>
      </w:pPr>
      <w:r w:rsidRPr="00AA57AB">
        <w:rPr>
          <w:b/>
          <w:bCs/>
          <w:sz w:val="24"/>
          <w:szCs w:val="24"/>
        </w:rPr>
        <w:t>Planned Activities &amp; Expected Outputs</w:t>
      </w:r>
      <w:r>
        <w:rPr>
          <w:b/>
          <w:bCs/>
          <w:sz w:val="24"/>
          <w:szCs w:val="24"/>
        </w:rPr>
        <w:t xml:space="preserve">: </w:t>
      </w:r>
    </w:p>
    <w:p w14:paraId="38B0E7D6" w14:textId="119B1016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75BADE98" w14:textId="77777777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1CFA75F7" w14:textId="77777777" w:rsidR="00FE6443" w:rsidRDefault="00FE6443" w:rsidP="00FE644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Impact (highlight all that apply):        </w:t>
      </w:r>
      <w:r w:rsidRPr="00AA57AB">
        <w:rPr>
          <w:b/>
          <w:bCs/>
          <w:sz w:val="24"/>
          <w:szCs w:val="24"/>
        </w:rPr>
        <w:t xml:space="preserve">Research </w:t>
      </w:r>
      <w:r>
        <w:rPr>
          <w:b/>
          <w:bCs/>
          <w:sz w:val="24"/>
          <w:szCs w:val="24"/>
        </w:rPr>
        <w:t xml:space="preserve"> </w:t>
      </w:r>
      <w:r w:rsidRPr="00AA57A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</w:t>
      </w:r>
      <w:r w:rsidRPr="00AA57AB">
        <w:rPr>
          <w:b/>
          <w:bCs/>
          <w:sz w:val="24"/>
          <w:szCs w:val="24"/>
        </w:rPr>
        <w:t xml:space="preserve">Teaching/Learning </w:t>
      </w:r>
      <w:r>
        <w:rPr>
          <w:b/>
          <w:bCs/>
          <w:sz w:val="24"/>
          <w:szCs w:val="24"/>
        </w:rPr>
        <w:t xml:space="preserve"> </w:t>
      </w:r>
      <w:r w:rsidRPr="00AA57A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Outreach</w:t>
      </w:r>
      <w:r w:rsidRPr="00AA57AB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</w:t>
      </w:r>
      <w:r w:rsidRPr="00AA57AB">
        <w:rPr>
          <w:b/>
          <w:bCs/>
          <w:sz w:val="24"/>
          <w:szCs w:val="24"/>
        </w:rPr>
        <w:t>Service</w:t>
      </w:r>
    </w:p>
    <w:p w14:paraId="4F8C4B3D" w14:textId="77777777" w:rsidR="00FE6443" w:rsidRDefault="00FE6443" w:rsidP="00FE6443">
      <w:pPr>
        <w:spacing w:after="0" w:line="240" w:lineRule="auto"/>
        <w:rPr>
          <w:b/>
          <w:bCs/>
          <w:sz w:val="24"/>
          <w:szCs w:val="24"/>
        </w:rPr>
      </w:pPr>
    </w:p>
    <w:p w14:paraId="542F3A13" w14:textId="77777777" w:rsidR="00FE6443" w:rsidRDefault="00FE6443" w:rsidP="00FE644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Duration (highlight as applicable):      </w:t>
      </w:r>
      <w:r w:rsidRPr="00AA57AB">
        <w:rPr>
          <w:b/>
          <w:bCs/>
          <w:sz w:val="24"/>
          <w:szCs w:val="24"/>
        </w:rPr>
        <w:t>Annual         Trajectory</w:t>
      </w:r>
    </w:p>
    <w:p w14:paraId="32D3DFB7" w14:textId="77777777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053A5024" w14:textId="77777777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2E8FDA17" w14:textId="04C4DF6E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0FBC44B9" w14:textId="7D13E27A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7EE46B83" w14:textId="1BFD70E9" w:rsidR="005A6116" w:rsidRDefault="005A6116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4EF60F12" w14:textId="50AD0DB0" w:rsidR="005A6116" w:rsidRDefault="005A6116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19F30536" w14:textId="1B1BAE27" w:rsidR="005A6116" w:rsidRDefault="005A6116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0FF4D73A" w14:textId="3EF1835E" w:rsidR="005A6116" w:rsidRDefault="005A6116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524988EF" w14:textId="6A172638" w:rsidR="005A6116" w:rsidRDefault="005A6116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152213AE" w14:textId="5759ABD0" w:rsidR="005A6116" w:rsidRDefault="005A6116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26212DD8" w14:textId="61E884CB" w:rsidR="005A6116" w:rsidRDefault="005A6116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303B4AF8" w14:textId="6DB7E328" w:rsidR="005A6116" w:rsidRDefault="005A6116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42927848" w14:textId="081D3AA6" w:rsidR="005A6116" w:rsidRDefault="005A6116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645FB9A2" w14:textId="4761790E" w:rsidR="005A6116" w:rsidRDefault="005A6116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016DFBEF" w14:textId="7366BE3D" w:rsidR="005A6116" w:rsidRDefault="005A6116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479D0FC4" w14:textId="6F729CE7" w:rsidR="005A6116" w:rsidRDefault="005A6116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1AFA4DCB" w14:textId="0F87329A" w:rsidR="005A6116" w:rsidRDefault="005A6116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50ACE6DB" w14:textId="14214025" w:rsidR="005A6116" w:rsidRDefault="005A6116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5AA68416" w14:textId="4126261F" w:rsidR="005A6116" w:rsidRDefault="005A6116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6F913CD7" w14:textId="31D7EC2F" w:rsidR="005A6116" w:rsidRDefault="005A6116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438C8617" w14:textId="0100F0FC" w:rsidR="005A6116" w:rsidRDefault="005A6116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1C2991BF" w14:textId="01C90796" w:rsidR="005A6116" w:rsidRDefault="005A6116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1834B124" w14:textId="387C7149" w:rsidR="005A6116" w:rsidRDefault="005A6116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1912BD06" w14:textId="7EEA5383" w:rsidR="005A6116" w:rsidRDefault="005A6116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7E92BB9A" w14:textId="5E33FC41" w:rsidR="005A6116" w:rsidRDefault="005A6116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0B612674" w14:textId="290CE5A4" w:rsidR="005A6116" w:rsidRDefault="005A6116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6ED29293" w14:textId="1F4E14FB" w:rsidR="005A6116" w:rsidRDefault="005A6116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1187932A" w14:textId="19256BA8" w:rsidR="005A6116" w:rsidRDefault="005A6116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4B9FC4C0" w14:textId="4B4BE6D8" w:rsidR="005A6116" w:rsidRDefault="005A6116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39E3D84B" w14:textId="74ED7754" w:rsidR="005A6116" w:rsidRDefault="005A6116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5507D9A9" w14:textId="293603E2" w:rsidR="005A6116" w:rsidRDefault="005A6116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183FC6A0" w14:textId="61B3B393" w:rsidR="005A6116" w:rsidRDefault="005A6116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45FD0B3C" w14:textId="17A4C7CE" w:rsidR="005A6116" w:rsidRDefault="005A6116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1367BCA4" w14:textId="0DBC8BB7" w:rsidR="005A6116" w:rsidRPr="00A413C7" w:rsidRDefault="005A6116" w:rsidP="00FE6443">
      <w:pPr>
        <w:spacing w:after="0" w:line="240" w:lineRule="auto"/>
        <w:rPr>
          <w:b/>
          <w:bCs/>
          <w:sz w:val="24"/>
          <w:szCs w:val="24"/>
        </w:rPr>
      </w:pPr>
    </w:p>
    <w:p w14:paraId="1DF2CF95" w14:textId="7569752F" w:rsidR="005A6116" w:rsidRPr="005A6116" w:rsidRDefault="005A6116" w:rsidP="005A6116">
      <w:pPr>
        <w:spacing w:after="0" w:line="240" w:lineRule="auto"/>
        <w:rPr>
          <w:b/>
          <w:bCs/>
          <w:sz w:val="24"/>
          <w:szCs w:val="24"/>
        </w:rPr>
      </w:pPr>
      <w:r w:rsidRPr="005A6116">
        <w:rPr>
          <w:b/>
          <w:bCs/>
          <w:sz w:val="24"/>
          <w:szCs w:val="24"/>
        </w:rPr>
        <w:t xml:space="preserve">Please provide a one-page narrative that relates your </w:t>
      </w:r>
      <w:r w:rsidRPr="00A413C7">
        <w:rPr>
          <w:b/>
          <w:bCs/>
          <w:sz w:val="24"/>
          <w:szCs w:val="24"/>
        </w:rPr>
        <w:t xml:space="preserve">GAHDT </w:t>
      </w:r>
      <w:r w:rsidRPr="005A6116">
        <w:rPr>
          <w:b/>
          <w:bCs/>
          <w:sz w:val="24"/>
          <w:szCs w:val="24"/>
        </w:rPr>
        <w:t>goals to</w:t>
      </w:r>
      <w:r w:rsidRPr="00A413C7">
        <w:rPr>
          <w:b/>
          <w:bCs/>
          <w:sz w:val="24"/>
          <w:szCs w:val="24"/>
        </w:rPr>
        <w:t xml:space="preserve"> your </w:t>
      </w:r>
      <w:r w:rsidRPr="005A6116">
        <w:rPr>
          <w:b/>
          <w:bCs/>
          <w:sz w:val="24"/>
          <w:szCs w:val="24"/>
        </w:rPr>
        <w:t>areas of scholarship and explain</w:t>
      </w:r>
      <w:r w:rsidRPr="00A413C7">
        <w:rPr>
          <w:b/>
          <w:bCs/>
          <w:sz w:val="24"/>
          <w:szCs w:val="24"/>
        </w:rPr>
        <w:t>s</w:t>
      </w:r>
      <w:r w:rsidRPr="005A6116">
        <w:rPr>
          <w:b/>
          <w:bCs/>
          <w:sz w:val="24"/>
          <w:szCs w:val="24"/>
        </w:rPr>
        <w:t xml:space="preserve"> the rationale and significance of these goals. </w:t>
      </w:r>
      <w:r w:rsidR="00A413C7" w:rsidRPr="00A413C7">
        <w:rPr>
          <w:b/>
          <w:bCs/>
          <w:sz w:val="24"/>
          <w:szCs w:val="24"/>
        </w:rPr>
        <w:t>Please</w:t>
      </w:r>
      <w:r w:rsidRPr="00A413C7">
        <w:rPr>
          <w:b/>
          <w:bCs/>
          <w:sz w:val="24"/>
          <w:szCs w:val="24"/>
        </w:rPr>
        <w:t xml:space="preserve"> highlight </w:t>
      </w:r>
      <w:r w:rsidR="00A413C7" w:rsidRPr="00A413C7">
        <w:rPr>
          <w:b/>
          <w:bCs/>
          <w:sz w:val="24"/>
          <w:szCs w:val="24"/>
        </w:rPr>
        <w:t xml:space="preserve">the ways in which your work </w:t>
      </w:r>
      <w:r w:rsidR="00A413C7">
        <w:rPr>
          <w:b/>
          <w:bCs/>
          <w:sz w:val="24"/>
          <w:szCs w:val="24"/>
        </w:rPr>
        <w:t>is</w:t>
      </w:r>
      <w:r w:rsidR="00A413C7" w:rsidRPr="00A413C7">
        <w:rPr>
          <w:b/>
          <w:bCs/>
          <w:sz w:val="24"/>
          <w:szCs w:val="24"/>
        </w:rPr>
        <w:t xml:space="preserve"> inter/cross/multi-disciplinary.</w:t>
      </w:r>
    </w:p>
    <w:p w14:paraId="15489E6F" w14:textId="77777777" w:rsidR="005A6116" w:rsidRDefault="005A6116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0E81C423" w14:textId="234E2944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0891D22D" w14:textId="5D38ABDD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62261ADE" w14:textId="6AE1B1D4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6F700388" w14:textId="37445970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54280038" w14:textId="1D9D38B7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33958C30" w14:textId="0B2FE0C3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46CE4BB7" w14:textId="733B9221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4F61F658" w14:textId="7C347FA2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051158C0" w14:textId="05866AA3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10B59B20" w14:textId="220CDF09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62D52FE3" w14:textId="279B0C94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023E5FF0" w14:textId="2DF32952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6484EBEE" w14:textId="5A5C02B2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16E03C76" w14:textId="337C2D85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3DEB1910" w14:textId="7F2D5B2B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0A0F7118" w14:textId="0D724B90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74C97C5F" w14:textId="70B53707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730D04BF" w14:textId="557C014E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114AF929" w14:textId="04455BFC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73E68DF6" w14:textId="6EE11824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4C680DFF" w14:textId="4EEDBF49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11D03095" w14:textId="7AE48E88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2D3CDF68" w14:textId="1353771E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040D87AE" w14:textId="161AC028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1B4A7CE0" w14:textId="13A555A6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48D38497" w14:textId="7592730A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0E542CD7" w14:textId="4E48DE4A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5C84A0D6" w14:textId="671B176B" w:rsidR="00FE6443" w:rsidRDefault="00FE6443" w:rsidP="00FE6443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0404E82C" w14:textId="7487E059" w:rsidR="00FE6443" w:rsidRDefault="00FE6443" w:rsidP="00461058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1BB6A142" w14:textId="48551C3F" w:rsidR="00FE6443" w:rsidRDefault="00FE6443" w:rsidP="00461058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04296A5E" w14:textId="43E24495" w:rsidR="00FE6443" w:rsidRDefault="00FE6443" w:rsidP="00461058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5A6DD6F4" w14:textId="42DC2BC7" w:rsidR="00FE6443" w:rsidRDefault="00FE6443" w:rsidP="00461058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138842AB" w14:textId="6D7257A3" w:rsidR="00FE6443" w:rsidRDefault="00FE6443" w:rsidP="00461058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5698E6EC" w14:textId="42DFDC5A" w:rsidR="00FE6443" w:rsidRDefault="00FE6443" w:rsidP="00461058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211542C3" w14:textId="47AEF30E" w:rsidR="00FE6443" w:rsidRDefault="00FE6443" w:rsidP="00461058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1DAF2D1D" w14:textId="646280E2" w:rsidR="00FE6443" w:rsidRDefault="00FE6443" w:rsidP="00461058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31F745A7" w14:textId="7637F28E" w:rsidR="00FE6443" w:rsidRDefault="00FE6443" w:rsidP="00461058">
      <w:pPr>
        <w:spacing w:after="0" w:line="240" w:lineRule="auto"/>
        <w:rPr>
          <w:b/>
          <w:bCs/>
          <w:color w:val="C00000"/>
          <w:sz w:val="24"/>
          <w:szCs w:val="24"/>
        </w:rPr>
      </w:pPr>
    </w:p>
    <w:p w14:paraId="54087205" w14:textId="77777777" w:rsidR="00FE6443" w:rsidRPr="00461058" w:rsidRDefault="00FE6443" w:rsidP="00461058">
      <w:pPr>
        <w:spacing w:after="0" w:line="240" w:lineRule="auto"/>
        <w:rPr>
          <w:b/>
          <w:bCs/>
          <w:color w:val="C00000"/>
          <w:sz w:val="24"/>
          <w:szCs w:val="24"/>
        </w:rPr>
      </w:pPr>
    </w:p>
    <w:sectPr w:rsidR="00FE6443" w:rsidRPr="004610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2C708" w14:textId="77777777" w:rsidR="004540FA" w:rsidRDefault="004540FA" w:rsidP="00461058">
      <w:pPr>
        <w:spacing w:after="0" w:line="240" w:lineRule="auto"/>
      </w:pPr>
      <w:r>
        <w:separator/>
      </w:r>
    </w:p>
  </w:endnote>
  <w:endnote w:type="continuationSeparator" w:id="0">
    <w:p w14:paraId="0172113C" w14:textId="77777777" w:rsidR="004540FA" w:rsidRDefault="004540FA" w:rsidP="0046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05DC3" w14:textId="77777777" w:rsidR="004540FA" w:rsidRDefault="004540FA" w:rsidP="00461058">
      <w:pPr>
        <w:spacing w:after="0" w:line="240" w:lineRule="auto"/>
      </w:pPr>
      <w:r>
        <w:separator/>
      </w:r>
    </w:p>
  </w:footnote>
  <w:footnote w:type="continuationSeparator" w:id="0">
    <w:p w14:paraId="1AFEE906" w14:textId="77777777" w:rsidR="004540FA" w:rsidRDefault="004540FA" w:rsidP="0046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EBAD" w14:textId="76E0139F" w:rsidR="00461058" w:rsidRDefault="00461058">
    <w:pPr>
      <w:pStyle w:val="Header"/>
    </w:pPr>
    <w:r w:rsidRPr="00461058">
      <w:rPr>
        <w:color w:val="C00000"/>
        <w:sz w:val="24"/>
        <w:szCs w:val="24"/>
      </w:rPr>
      <w:ptab w:relativeTo="margin" w:alignment="center" w:leader="none"/>
    </w:r>
    <w:r w:rsidRPr="00461058">
      <w:rPr>
        <w:b/>
        <w:color w:val="C00000"/>
        <w:sz w:val="24"/>
        <w:szCs w:val="24"/>
      </w:rPr>
      <w:t xml:space="preserve">Global Arts + Humanities </w:t>
    </w:r>
    <w:r w:rsidRPr="00461058">
      <w:rPr>
        <w:b/>
        <w:iCs/>
        <w:color w:val="C00000"/>
        <w:sz w:val="24"/>
        <w:szCs w:val="24"/>
      </w:rPr>
      <w:t xml:space="preserve">Discovery Theme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E11"/>
    <w:multiLevelType w:val="hybridMultilevel"/>
    <w:tmpl w:val="A776E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B7328"/>
    <w:multiLevelType w:val="hybridMultilevel"/>
    <w:tmpl w:val="26BEB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2444E"/>
    <w:multiLevelType w:val="hybridMultilevel"/>
    <w:tmpl w:val="D812A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67AC5"/>
    <w:multiLevelType w:val="hybridMultilevel"/>
    <w:tmpl w:val="65364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C62B5"/>
    <w:multiLevelType w:val="hybridMultilevel"/>
    <w:tmpl w:val="00726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64544">
    <w:abstractNumId w:val="0"/>
  </w:num>
  <w:num w:numId="2" w16cid:durableId="1523787173">
    <w:abstractNumId w:val="2"/>
  </w:num>
  <w:num w:numId="3" w16cid:durableId="1001814235">
    <w:abstractNumId w:val="1"/>
  </w:num>
  <w:num w:numId="4" w16cid:durableId="1506440699">
    <w:abstractNumId w:val="3"/>
  </w:num>
  <w:num w:numId="5" w16cid:durableId="366763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58"/>
    <w:rsid w:val="000445EB"/>
    <w:rsid w:val="004540FA"/>
    <w:rsid w:val="00461058"/>
    <w:rsid w:val="005A6116"/>
    <w:rsid w:val="00747353"/>
    <w:rsid w:val="008F1878"/>
    <w:rsid w:val="00A413C7"/>
    <w:rsid w:val="00AA57AB"/>
    <w:rsid w:val="00B969E9"/>
    <w:rsid w:val="00C76886"/>
    <w:rsid w:val="00CA2C34"/>
    <w:rsid w:val="00FC6999"/>
    <w:rsid w:val="00F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4BC0E"/>
  <w15:chartTrackingRefBased/>
  <w15:docId w15:val="{F80A44C5-4593-4151-9F62-2352DEC3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058"/>
  </w:style>
  <w:style w:type="paragraph" w:styleId="Footer">
    <w:name w:val="footer"/>
    <w:basedOn w:val="Normal"/>
    <w:link w:val="FooterChar"/>
    <w:uiPriority w:val="99"/>
    <w:unhideWhenUsed/>
    <w:rsid w:val="0046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058"/>
  </w:style>
  <w:style w:type="paragraph" w:styleId="ListParagraph">
    <w:name w:val="List Paragraph"/>
    <w:basedOn w:val="Normal"/>
    <w:uiPriority w:val="34"/>
    <w:qFormat/>
    <w:rsid w:val="00461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Batra-Wells, Puja</dc:creator>
  <cp:keywords/>
  <dc:description/>
  <cp:lastModifiedBy>Hesford, Wendy</cp:lastModifiedBy>
  <cp:revision>2</cp:revision>
  <dcterms:created xsi:type="dcterms:W3CDTF">2024-05-14T16:38:00Z</dcterms:created>
  <dcterms:modified xsi:type="dcterms:W3CDTF">2024-05-14T16:38:00Z</dcterms:modified>
</cp:coreProperties>
</file>